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65F94" w14:textId="522CF800" w:rsidR="00E30253" w:rsidRDefault="00953A57" w:rsidP="009A5C77">
      <w:pPr>
        <w:spacing w:after="0" w:line="240" w:lineRule="auto"/>
        <w:jc w:val="center"/>
        <w:rPr>
          <w:lang w:val="en-US"/>
        </w:rPr>
      </w:pPr>
      <w:r>
        <w:rPr>
          <w:lang w:val="en-US"/>
        </w:rPr>
        <w:t>“</w:t>
      </w:r>
      <w:r w:rsidR="004B0997">
        <w:rPr>
          <w:u w:val="single"/>
          <w:lang w:val="en-US"/>
        </w:rPr>
        <w:t>God Remembers (&amp; So Should We)</w:t>
      </w:r>
      <w:r>
        <w:rPr>
          <w:lang w:val="en-US"/>
        </w:rPr>
        <w:t>”</w:t>
      </w:r>
    </w:p>
    <w:p w14:paraId="22475C8A" w14:textId="44A30904" w:rsidR="009A5C77" w:rsidRPr="009A5C77" w:rsidRDefault="009A5C77" w:rsidP="007154FD">
      <w:pPr>
        <w:spacing w:after="0" w:line="276" w:lineRule="auto"/>
        <w:jc w:val="center"/>
        <w:rPr>
          <w:rFonts w:ascii="Times New Roman" w:hAnsi="Times New Roman" w:cs="Times New Roman"/>
          <w:sz w:val="26"/>
          <w:szCs w:val="14"/>
        </w:rPr>
      </w:pPr>
      <w:r w:rsidRPr="009A5C77">
        <w:rPr>
          <w:rFonts w:ascii="Times New Roman" w:hAnsi="Times New Roman" w:cs="Times New Roman"/>
          <w:i/>
          <w:iCs/>
          <w:sz w:val="26"/>
          <w:szCs w:val="14"/>
          <w:lang w:val="en-US"/>
        </w:rPr>
        <w:t>Exodus</w:t>
      </w:r>
      <w:r w:rsidR="004B0997">
        <w:rPr>
          <w:rFonts w:ascii="Times New Roman" w:hAnsi="Times New Roman" w:cs="Times New Roman"/>
          <w:i/>
          <w:iCs/>
          <w:sz w:val="26"/>
          <w:szCs w:val="14"/>
          <w:lang w:val="en-US"/>
        </w:rPr>
        <w:t xml:space="preserve"> 2</w:t>
      </w:r>
    </w:p>
    <w:p w14:paraId="540876C7" w14:textId="6F2D9B13" w:rsidR="009A5C77" w:rsidRDefault="009A5C77" w:rsidP="00953A57">
      <w:pPr>
        <w:rPr>
          <w:sz w:val="24"/>
          <w:szCs w:val="12"/>
        </w:rPr>
      </w:pPr>
      <w:r>
        <w:rPr>
          <w:sz w:val="24"/>
          <w:szCs w:val="12"/>
          <w:u w:val="single"/>
        </w:rPr>
        <w:t>Opening Question</w:t>
      </w:r>
      <w:r w:rsidR="00D56BFB">
        <w:rPr>
          <w:sz w:val="24"/>
          <w:szCs w:val="12"/>
          <w:u w:val="single"/>
        </w:rPr>
        <w:t>(s)</w:t>
      </w:r>
      <w:r>
        <w:rPr>
          <w:sz w:val="24"/>
          <w:szCs w:val="12"/>
        </w:rPr>
        <w:t xml:space="preserve"> – choose</w:t>
      </w:r>
      <w:r w:rsidR="00D56BFB">
        <w:rPr>
          <w:sz w:val="24"/>
          <w:szCs w:val="12"/>
        </w:rPr>
        <w:t xml:space="preserve"> (a) or (b)</w:t>
      </w:r>
    </w:p>
    <w:p w14:paraId="501F6820" w14:textId="75C749C7" w:rsidR="007E7410" w:rsidRDefault="007E7410" w:rsidP="006E3219">
      <w:pPr>
        <w:pStyle w:val="ListParagraph"/>
        <w:numPr>
          <w:ilvl w:val="0"/>
          <w:numId w:val="1"/>
        </w:numPr>
        <w:ind w:left="360"/>
        <w:rPr>
          <w:sz w:val="24"/>
          <w:szCs w:val="12"/>
        </w:rPr>
      </w:pPr>
      <w:r>
        <w:rPr>
          <w:sz w:val="24"/>
          <w:szCs w:val="12"/>
        </w:rPr>
        <w:t>Who were the key “mother” figures in your growing up years? What did you most appreciate about them?</w:t>
      </w:r>
    </w:p>
    <w:p w14:paraId="79664E20" w14:textId="77777777" w:rsidR="007E7410" w:rsidRDefault="007E7410" w:rsidP="007E7410">
      <w:pPr>
        <w:pStyle w:val="ListParagraph"/>
        <w:ind w:left="360"/>
        <w:rPr>
          <w:sz w:val="24"/>
          <w:szCs w:val="12"/>
        </w:rPr>
      </w:pPr>
    </w:p>
    <w:p w14:paraId="468DE93F" w14:textId="42783704" w:rsidR="009A5C77" w:rsidRPr="007E7410" w:rsidRDefault="007E7410" w:rsidP="007E7410">
      <w:pPr>
        <w:pStyle w:val="ListParagraph"/>
        <w:numPr>
          <w:ilvl w:val="0"/>
          <w:numId w:val="1"/>
        </w:numPr>
        <w:ind w:left="360"/>
        <w:rPr>
          <w:sz w:val="24"/>
          <w:szCs w:val="12"/>
        </w:rPr>
      </w:pPr>
      <w:r>
        <w:rPr>
          <w:sz w:val="24"/>
          <w:szCs w:val="12"/>
        </w:rPr>
        <w:t>What about your upbringing was a “cross-cultural” experience? Did it enrich your life or add extra challenges (or both!)?</w:t>
      </w:r>
    </w:p>
    <w:p w14:paraId="466A87C4" w14:textId="77777777" w:rsidR="006E3219" w:rsidRPr="00D56BFB" w:rsidRDefault="006E3219" w:rsidP="00D56BFB">
      <w:pPr>
        <w:pStyle w:val="ListParagraph"/>
        <w:spacing w:line="240" w:lineRule="auto"/>
        <w:rPr>
          <w:sz w:val="16"/>
          <w:szCs w:val="4"/>
        </w:rPr>
      </w:pPr>
    </w:p>
    <w:p w14:paraId="3B6C57A1" w14:textId="41C8A18C" w:rsidR="006E3219" w:rsidRDefault="006E3219" w:rsidP="006E3219">
      <w:pPr>
        <w:rPr>
          <w:sz w:val="24"/>
          <w:szCs w:val="12"/>
        </w:rPr>
      </w:pPr>
      <w:r>
        <w:rPr>
          <w:sz w:val="24"/>
          <w:szCs w:val="12"/>
          <w:u w:val="single"/>
        </w:rPr>
        <w:t>Discussion Questions</w:t>
      </w:r>
    </w:p>
    <w:p w14:paraId="44C162FD" w14:textId="7B0CDA48" w:rsidR="007E7410" w:rsidRDefault="006E3219" w:rsidP="006E3219">
      <w:pPr>
        <w:pStyle w:val="ListParagraph"/>
        <w:numPr>
          <w:ilvl w:val="0"/>
          <w:numId w:val="2"/>
        </w:numPr>
        <w:ind w:left="360"/>
        <w:rPr>
          <w:sz w:val="24"/>
          <w:szCs w:val="12"/>
        </w:rPr>
      </w:pPr>
      <w:r>
        <w:rPr>
          <w:b/>
          <w:bCs/>
          <w:sz w:val="24"/>
          <w:szCs w:val="12"/>
        </w:rPr>
        <w:t xml:space="preserve">Read Exodus </w:t>
      </w:r>
      <w:r w:rsidR="007E7410">
        <w:rPr>
          <w:b/>
          <w:bCs/>
          <w:sz w:val="24"/>
          <w:szCs w:val="12"/>
        </w:rPr>
        <w:t>2</w:t>
      </w:r>
      <w:r w:rsidR="000C5B70">
        <w:rPr>
          <w:b/>
          <w:bCs/>
          <w:sz w:val="24"/>
          <w:szCs w:val="12"/>
        </w:rPr>
        <w:t>:1-10</w:t>
      </w:r>
      <w:r>
        <w:rPr>
          <w:b/>
          <w:bCs/>
          <w:sz w:val="24"/>
          <w:szCs w:val="12"/>
        </w:rPr>
        <w:t>.</w:t>
      </w:r>
      <w:r>
        <w:rPr>
          <w:sz w:val="24"/>
          <w:szCs w:val="12"/>
        </w:rPr>
        <w:t xml:space="preserve"> </w:t>
      </w:r>
      <w:r w:rsidR="007E7410">
        <w:rPr>
          <w:sz w:val="24"/>
          <w:szCs w:val="12"/>
        </w:rPr>
        <w:t xml:space="preserve">Given the standing order from Pharaoh at the end of chapter one, why do you think the baby’s parents kept </w:t>
      </w:r>
      <w:r w:rsidR="003D0F2C">
        <w:rPr>
          <w:sz w:val="24"/>
          <w:szCs w:val="12"/>
        </w:rPr>
        <w:t>their son,</w:t>
      </w:r>
      <w:r w:rsidR="009F590E">
        <w:rPr>
          <w:sz w:val="24"/>
          <w:szCs w:val="12"/>
        </w:rPr>
        <w:t xml:space="preserve"> and how </w:t>
      </w:r>
      <w:r w:rsidR="007E7410">
        <w:rPr>
          <w:sz w:val="24"/>
          <w:szCs w:val="12"/>
        </w:rPr>
        <w:t xml:space="preserve">do you think they felt </w:t>
      </w:r>
      <w:r w:rsidR="009F590E">
        <w:rPr>
          <w:sz w:val="24"/>
          <w:szCs w:val="12"/>
        </w:rPr>
        <w:t xml:space="preserve">as they were doing so? </w:t>
      </w:r>
    </w:p>
    <w:p w14:paraId="6222A700" w14:textId="77777777" w:rsidR="00F5036B" w:rsidRDefault="00F5036B" w:rsidP="00F5036B">
      <w:pPr>
        <w:pStyle w:val="ListParagraph"/>
        <w:ind w:left="360"/>
        <w:rPr>
          <w:sz w:val="24"/>
          <w:szCs w:val="12"/>
        </w:rPr>
      </w:pPr>
    </w:p>
    <w:p w14:paraId="2F064B8B" w14:textId="3A38D080" w:rsidR="003D0F2C" w:rsidRDefault="009F590E" w:rsidP="009F590E">
      <w:pPr>
        <w:pStyle w:val="ListParagraph"/>
        <w:numPr>
          <w:ilvl w:val="0"/>
          <w:numId w:val="2"/>
        </w:numPr>
        <w:ind w:left="360"/>
        <w:rPr>
          <w:sz w:val="24"/>
          <w:szCs w:val="12"/>
        </w:rPr>
      </w:pPr>
      <w:r>
        <w:rPr>
          <w:sz w:val="24"/>
          <w:szCs w:val="12"/>
        </w:rPr>
        <w:t xml:space="preserve">What do you think of his mother’s </w:t>
      </w:r>
      <w:r w:rsidR="00F5036B">
        <w:rPr>
          <w:sz w:val="24"/>
          <w:szCs w:val="12"/>
        </w:rPr>
        <w:t xml:space="preserve">“basket” idea, and why do you think she did it? </w:t>
      </w:r>
      <w:r w:rsidR="003D0F2C">
        <w:rPr>
          <w:sz w:val="24"/>
          <w:szCs w:val="12"/>
        </w:rPr>
        <w:t>What did Moses’ survival cost his mother?</w:t>
      </w:r>
      <w:r w:rsidR="008721A7">
        <w:rPr>
          <w:sz w:val="24"/>
          <w:szCs w:val="12"/>
        </w:rPr>
        <w:t xml:space="preserve"> His sister?</w:t>
      </w:r>
    </w:p>
    <w:p w14:paraId="1F8CDEA7" w14:textId="77777777" w:rsidR="003D0F2C" w:rsidRPr="003D0F2C" w:rsidRDefault="003D0F2C" w:rsidP="003D0F2C">
      <w:pPr>
        <w:pStyle w:val="ListParagraph"/>
        <w:rPr>
          <w:sz w:val="24"/>
          <w:szCs w:val="12"/>
        </w:rPr>
      </w:pPr>
    </w:p>
    <w:p w14:paraId="1CF752F5" w14:textId="77777777" w:rsidR="003D0F2C" w:rsidRDefault="003D0F2C" w:rsidP="009F590E">
      <w:pPr>
        <w:pStyle w:val="ListParagraph"/>
        <w:numPr>
          <w:ilvl w:val="0"/>
          <w:numId w:val="2"/>
        </w:numPr>
        <w:ind w:left="360"/>
        <w:rPr>
          <w:sz w:val="24"/>
          <w:szCs w:val="12"/>
        </w:rPr>
      </w:pPr>
      <w:r>
        <w:rPr>
          <w:sz w:val="24"/>
          <w:szCs w:val="12"/>
        </w:rPr>
        <w:t>What has been the most costly thing you have had to do for God?</w:t>
      </w:r>
    </w:p>
    <w:p w14:paraId="5736432A" w14:textId="77777777" w:rsidR="003D0F2C" w:rsidRPr="003D0F2C" w:rsidRDefault="003D0F2C" w:rsidP="003D0F2C">
      <w:pPr>
        <w:pStyle w:val="ListParagraph"/>
        <w:rPr>
          <w:sz w:val="24"/>
          <w:szCs w:val="12"/>
        </w:rPr>
      </w:pPr>
    </w:p>
    <w:p w14:paraId="5AEDE204" w14:textId="5C25FA9E" w:rsidR="009F590E" w:rsidRDefault="009F590E" w:rsidP="006E3219">
      <w:pPr>
        <w:pStyle w:val="ListParagraph"/>
        <w:numPr>
          <w:ilvl w:val="0"/>
          <w:numId w:val="2"/>
        </w:numPr>
        <w:ind w:left="360"/>
        <w:rPr>
          <w:sz w:val="24"/>
          <w:szCs w:val="12"/>
        </w:rPr>
      </w:pPr>
      <w:r>
        <w:rPr>
          <w:sz w:val="24"/>
          <w:szCs w:val="12"/>
        </w:rPr>
        <w:t>Wh</w:t>
      </w:r>
      <w:r w:rsidR="00F5036B">
        <w:rPr>
          <w:sz w:val="24"/>
          <w:szCs w:val="12"/>
        </w:rPr>
        <w:t xml:space="preserve">at risk, if any, do you think Pharaoh’s daughter took in saving this Hebrew baby and adopting him as her own? Why </w:t>
      </w:r>
      <w:r w:rsidR="008721A7">
        <w:rPr>
          <w:sz w:val="24"/>
          <w:szCs w:val="12"/>
        </w:rPr>
        <w:t>do you think she did it</w:t>
      </w:r>
      <w:r w:rsidR="00F5036B">
        <w:rPr>
          <w:sz w:val="24"/>
          <w:szCs w:val="12"/>
        </w:rPr>
        <w:t xml:space="preserve">? </w:t>
      </w:r>
      <w:r>
        <w:rPr>
          <w:sz w:val="24"/>
          <w:szCs w:val="12"/>
        </w:rPr>
        <w:t xml:space="preserve"> </w:t>
      </w:r>
    </w:p>
    <w:p w14:paraId="5B4730EE" w14:textId="77777777" w:rsidR="003D0F2C" w:rsidRPr="003D0F2C" w:rsidRDefault="003D0F2C" w:rsidP="003D0F2C">
      <w:pPr>
        <w:pStyle w:val="ListParagraph"/>
        <w:rPr>
          <w:sz w:val="24"/>
          <w:szCs w:val="12"/>
        </w:rPr>
      </w:pPr>
    </w:p>
    <w:p w14:paraId="3FD25E9F" w14:textId="77777777" w:rsidR="000C5B70" w:rsidRDefault="000C5B70" w:rsidP="006E3219">
      <w:pPr>
        <w:pStyle w:val="ListParagraph"/>
        <w:numPr>
          <w:ilvl w:val="0"/>
          <w:numId w:val="2"/>
        </w:numPr>
        <w:ind w:left="360"/>
        <w:rPr>
          <w:sz w:val="24"/>
          <w:szCs w:val="12"/>
        </w:rPr>
      </w:pPr>
      <w:r>
        <w:rPr>
          <w:sz w:val="24"/>
          <w:szCs w:val="12"/>
        </w:rPr>
        <w:t xml:space="preserve">If you were Moses’ parents, what is the main point and lesson you would want people to know about your story? </w:t>
      </w:r>
    </w:p>
    <w:p w14:paraId="0484CEE2" w14:textId="77777777" w:rsidR="000C5B70" w:rsidRPr="000C5B70" w:rsidRDefault="000C5B70" w:rsidP="000C5B70">
      <w:pPr>
        <w:pStyle w:val="ListParagraph"/>
        <w:rPr>
          <w:sz w:val="24"/>
          <w:szCs w:val="12"/>
        </w:rPr>
      </w:pPr>
    </w:p>
    <w:p w14:paraId="0D5A8754" w14:textId="77777777" w:rsidR="008721A7" w:rsidRDefault="000C5B70" w:rsidP="000C5B70">
      <w:pPr>
        <w:pStyle w:val="ListParagraph"/>
        <w:numPr>
          <w:ilvl w:val="0"/>
          <w:numId w:val="2"/>
        </w:numPr>
        <w:ind w:left="360"/>
        <w:rPr>
          <w:sz w:val="24"/>
          <w:szCs w:val="12"/>
        </w:rPr>
      </w:pPr>
      <w:r>
        <w:rPr>
          <w:b/>
          <w:bCs/>
          <w:sz w:val="24"/>
          <w:szCs w:val="12"/>
        </w:rPr>
        <w:t xml:space="preserve">Read Exodus 2:11-22. </w:t>
      </w:r>
      <w:r>
        <w:rPr>
          <w:sz w:val="24"/>
          <w:szCs w:val="12"/>
        </w:rPr>
        <w:t xml:space="preserve">In scene 1 (vv.11-15), </w:t>
      </w:r>
      <w:r w:rsidR="00F17A88">
        <w:rPr>
          <w:sz w:val="24"/>
          <w:szCs w:val="12"/>
        </w:rPr>
        <w:t>w</w:t>
      </w:r>
      <w:r>
        <w:rPr>
          <w:sz w:val="24"/>
          <w:szCs w:val="12"/>
        </w:rPr>
        <w:t xml:space="preserve">hy do you think Moses killed the Egyptian? </w:t>
      </w:r>
    </w:p>
    <w:p w14:paraId="65064721" w14:textId="77777777" w:rsidR="008721A7" w:rsidRPr="008721A7" w:rsidRDefault="008721A7" w:rsidP="008721A7">
      <w:pPr>
        <w:pStyle w:val="ListParagraph"/>
        <w:rPr>
          <w:sz w:val="24"/>
          <w:szCs w:val="12"/>
        </w:rPr>
      </w:pPr>
    </w:p>
    <w:p w14:paraId="038E6D04" w14:textId="30A38CBA" w:rsidR="000C5B70" w:rsidRPr="000C5B70" w:rsidRDefault="000C5B70" w:rsidP="000C5B70">
      <w:pPr>
        <w:pStyle w:val="ListParagraph"/>
        <w:numPr>
          <w:ilvl w:val="0"/>
          <w:numId w:val="2"/>
        </w:numPr>
        <w:ind w:left="360"/>
        <w:rPr>
          <w:sz w:val="24"/>
          <w:szCs w:val="12"/>
        </w:rPr>
      </w:pPr>
      <w:r>
        <w:rPr>
          <w:sz w:val="24"/>
          <w:szCs w:val="12"/>
        </w:rPr>
        <w:t xml:space="preserve">How does the royal Moses identify with the “lowly” Hebrews? </w:t>
      </w:r>
      <w:r w:rsidRPr="000C5B70">
        <w:rPr>
          <w:sz w:val="24"/>
          <w:szCs w:val="12"/>
        </w:rPr>
        <w:t>Why do the Hebrews fail to identify with him?</w:t>
      </w:r>
    </w:p>
    <w:p w14:paraId="09F8EA6E" w14:textId="77777777" w:rsidR="000C5B70" w:rsidRPr="000C5B70" w:rsidRDefault="000C5B70" w:rsidP="000C5B70">
      <w:pPr>
        <w:pStyle w:val="ListParagraph"/>
        <w:rPr>
          <w:sz w:val="24"/>
          <w:szCs w:val="12"/>
        </w:rPr>
      </w:pPr>
    </w:p>
    <w:p w14:paraId="661F8B95" w14:textId="46FA8CB1" w:rsidR="000C5B70" w:rsidRDefault="008721A7" w:rsidP="006E3219">
      <w:pPr>
        <w:pStyle w:val="ListParagraph"/>
        <w:numPr>
          <w:ilvl w:val="0"/>
          <w:numId w:val="2"/>
        </w:numPr>
        <w:ind w:left="360"/>
        <w:rPr>
          <w:sz w:val="24"/>
          <w:szCs w:val="12"/>
        </w:rPr>
      </w:pPr>
      <w:r>
        <w:rPr>
          <w:sz w:val="24"/>
          <w:szCs w:val="12"/>
        </w:rPr>
        <w:t>Wh</w:t>
      </w:r>
      <w:r w:rsidR="000C5B70">
        <w:rPr>
          <w:sz w:val="24"/>
          <w:szCs w:val="12"/>
        </w:rPr>
        <w:t>ere does Moses flee and why?</w:t>
      </w:r>
    </w:p>
    <w:p w14:paraId="633AB848" w14:textId="77777777" w:rsidR="000C5B70" w:rsidRPr="000C5B70" w:rsidRDefault="000C5B70" w:rsidP="000C5B70">
      <w:pPr>
        <w:pStyle w:val="ListParagraph"/>
        <w:rPr>
          <w:sz w:val="24"/>
          <w:szCs w:val="12"/>
        </w:rPr>
      </w:pPr>
    </w:p>
    <w:p w14:paraId="26589021" w14:textId="515D7658" w:rsidR="008721A7" w:rsidRDefault="008721A7" w:rsidP="00F17A88">
      <w:pPr>
        <w:pStyle w:val="ListParagraph"/>
        <w:numPr>
          <w:ilvl w:val="0"/>
          <w:numId w:val="2"/>
        </w:numPr>
        <w:ind w:left="360"/>
        <w:rPr>
          <w:sz w:val="24"/>
          <w:szCs w:val="12"/>
        </w:rPr>
      </w:pPr>
      <w:r>
        <w:rPr>
          <w:sz w:val="24"/>
          <w:szCs w:val="12"/>
        </w:rPr>
        <w:t xml:space="preserve">What does </w:t>
      </w:r>
      <w:proofErr w:type="gramStart"/>
      <w:r>
        <w:rPr>
          <w:sz w:val="24"/>
          <w:szCs w:val="12"/>
        </w:rPr>
        <w:t>Moses</w:t>
      </w:r>
      <w:proofErr w:type="gramEnd"/>
      <w:r>
        <w:rPr>
          <w:sz w:val="24"/>
          <w:szCs w:val="12"/>
        </w:rPr>
        <w:t xml:space="preserve"> witness while he is at the well? What does he do in response? What did the girls father think</w:t>
      </w:r>
      <w:r w:rsidR="00917828">
        <w:rPr>
          <w:sz w:val="24"/>
          <w:szCs w:val="12"/>
        </w:rPr>
        <w:t xml:space="preserve"> their rescuer’s actions said about his character? </w:t>
      </w:r>
    </w:p>
    <w:p w14:paraId="3D9C2031" w14:textId="77777777" w:rsidR="00917828" w:rsidRPr="00917828" w:rsidRDefault="00917828" w:rsidP="00917828">
      <w:pPr>
        <w:pStyle w:val="ListParagraph"/>
        <w:rPr>
          <w:sz w:val="24"/>
          <w:szCs w:val="12"/>
        </w:rPr>
      </w:pPr>
    </w:p>
    <w:p w14:paraId="2720A4D2" w14:textId="0A92CC52" w:rsidR="00917828" w:rsidRDefault="00917828" w:rsidP="00F17A88">
      <w:pPr>
        <w:pStyle w:val="ListParagraph"/>
        <w:numPr>
          <w:ilvl w:val="0"/>
          <w:numId w:val="2"/>
        </w:numPr>
        <w:ind w:left="360"/>
        <w:rPr>
          <w:sz w:val="24"/>
          <w:szCs w:val="12"/>
        </w:rPr>
      </w:pPr>
      <w:r>
        <w:rPr>
          <w:sz w:val="24"/>
          <w:szCs w:val="12"/>
        </w:rPr>
        <w:t xml:space="preserve"> How do you react to provocations, injustice or being treated unfairly? Why?</w:t>
      </w:r>
    </w:p>
    <w:p w14:paraId="2A5FCB88" w14:textId="77777777" w:rsidR="00917828" w:rsidRPr="00917828" w:rsidRDefault="00917828" w:rsidP="00917828">
      <w:pPr>
        <w:pStyle w:val="ListParagraph"/>
        <w:rPr>
          <w:sz w:val="24"/>
          <w:szCs w:val="12"/>
        </w:rPr>
      </w:pPr>
    </w:p>
    <w:p w14:paraId="0991E8C9" w14:textId="6789DAA2" w:rsidR="00917828" w:rsidRDefault="00917828" w:rsidP="00F17A88">
      <w:pPr>
        <w:pStyle w:val="ListParagraph"/>
        <w:numPr>
          <w:ilvl w:val="0"/>
          <w:numId w:val="2"/>
        </w:numPr>
        <w:ind w:left="360"/>
        <w:rPr>
          <w:sz w:val="24"/>
          <w:szCs w:val="12"/>
        </w:rPr>
      </w:pPr>
      <w:r>
        <w:rPr>
          <w:sz w:val="24"/>
          <w:szCs w:val="12"/>
        </w:rPr>
        <w:t xml:space="preserve"> How is Moses being prepared for his future life work?</w:t>
      </w:r>
    </w:p>
    <w:p w14:paraId="6A16E772" w14:textId="77777777" w:rsidR="00917828" w:rsidRPr="00917828" w:rsidRDefault="00917828" w:rsidP="00917828">
      <w:pPr>
        <w:pStyle w:val="ListParagraph"/>
        <w:rPr>
          <w:sz w:val="24"/>
          <w:szCs w:val="12"/>
        </w:rPr>
      </w:pPr>
    </w:p>
    <w:p w14:paraId="40752B9C" w14:textId="1FC444A2" w:rsidR="00917828" w:rsidRDefault="00917828" w:rsidP="00F17A88">
      <w:pPr>
        <w:pStyle w:val="ListParagraph"/>
        <w:numPr>
          <w:ilvl w:val="0"/>
          <w:numId w:val="2"/>
        </w:numPr>
        <w:ind w:left="360"/>
        <w:rPr>
          <w:sz w:val="24"/>
          <w:szCs w:val="12"/>
        </w:rPr>
      </w:pPr>
      <w:r>
        <w:rPr>
          <w:sz w:val="24"/>
          <w:szCs w:val="12"/>
        </w:rPr>
        <w:t xml:space="preserve"> </w:t>
      </w:r>
      <w:r>
        <w:rPr>
          <w:b/>
          <w:bCs/>
          <w:sz w:val="24"/>
          <w:szCs w:val="12"/>
        </w:rPr>
        <w:t xml:space="preserve">Read Exodus 2:23-25. </w:t>
      </w:r>
      <w:r>
        <w:rPr>
          <w:sz w:val="24"/>
          <w:szCs w:val="12"/>
        </w:rPr>
        <w:t>How did the Israel’s condition affect God? What do these verses tell us about God’s character?</w:t>
      </w:r>
    </w:p>
    <w:p w14:paraId="2E9DF637" w14:textId="77777777" w:rsidR="008721A7" w:rsidRPr="008721A7" w:rsidRDefault="008721A7" w:rsidP="008721A7">
      <w:pPr>
        <w:pStyle w:val="ListParagraph"/>
        <w:rPr>
          <w:sz w:val="24"/>
          <w:szCs w:val="12"/>
        </w:rPr>
      </w:pPr>
    </w:p>
    <w:p w14:paraId="3B4059BB" w14:textId="185931F9" w:rsidR="001039A6" w:rsidRDefault="007154FD" w:rsidP="00F17A88">
      <w:pPr>
        <w:pStyle w:val="ListParagraph"/>
        <w:numPr>
          <w:ilvl w:val="0"/>
          <w:numId w:val="2"/>
        </w:numPr>
        <w:ind w:left="360"/>
        <w:rPr>
          <w:sz w:val="24"/>
          <w:szCs w:val="12"/>
        </w:rPr>
      </w:pPr>
      <w:r>
        <w:rPr>
          <w:sz w:val="24"/>
          <w:szCs w:val="12"/>
        </w:rPr>
        <w:t xml:space="preserve"> What was the most important need God met in this story? In your life?</w:t>
      </w:r>
      <w:r w:rsidR="000C5B70">
        <w:rPr>
          <w:sz w:val="24"/>
          <w:szCs w:val="12"/>
        </w:rPr>
        <w:t xml:space="preserve"> </w:t>
      </w:r>
      <w:r w:rsidR="001039A6">
        <w:rPr>
          <w:sz w:val="24"/>
          <w:szCs w:val="12"/>
        </w:rPr>
        <w:br w:type="page"/>
      </w:r>
    </w:p>
    <w:p w14:paraId="4F6DB519" w14:textId="3D54F281" w:rsidR="001039A6" w:rsidRPr="006A70E1" w:rsidRDefault="001039A6" w:rsidP="00FA54F7">
      <w:pPr>
        <w:spacing w:after="0"/>
        <w:jc w:val="center"/>
        <w:rPr>
          <w:sz w:val="26"/>
          <w:szCs w:val="26"/>
        </w:rPr>
      </w:pPr>
      <w:r w:rsidRPr="006A70E1">
        <w:rPr>
          <w:b/>
          <w:bCs/>
          <w:sz w:val="26"/>
          <w:szCs w:val="26"/>
          <w:u w:val="single"/>
        </w:rPr>
        <w:lastRenderedPageBreak/>
        <w:t xml:space="preserve">Exodus </w:t>
      </w:r>
      <w:r w:rsidR="00FA54F7">
        <w:rPr>
          <w:b/>
          <w:bCs/>
          <w:sz w:val="26"/>
          <w:szCs w:val="26"/>
          <w:u w:val="single"/>
        </w:rPr>
        <w:t>2</w:t>
      </w:r>
      <w:r w:rsidRPr="006A70E1">
        <w:rPr>
          <w:sz w:val="26"/>
          <w:szCs w:val="26"/>
        </w:rPr>
        <w:t xml:space="preserve"> – NIV</w:t>
      </w:r>
    </w:p>
    <w:p w14:paraId="21D239B2" w14:textId="3BF3A21F" w:rsidR="00FA54F7" w:rsidRDefault="00FA54F7" w:rsidP="00FA54F7">
      <w:pPr>
        <w:pStyle w:val="chapter-1"/>
        <w:shd w:val="clear" w:color="auto" w:fill="FFFFFF"/>
        <w:spacing w:before="0" w:beforeAutospacing="0" w:after="0" w:afterAutospacing="0"/>
        <w:rPr>
          <w:rStyle w:val="text"/>
          <w:rFonts w:ascii="Segoe UI" w:hAnsi="Segoe UI" w:cs="Segoe UI"/>
          <w:color w:val="000000"/>
        </w:rPr>
      </w:pPr>
      <w:r>
        <w:rPr>
          <w:rStyle w:val="chapternum"/>
          <w:rFonts w:ascii="Segoe UI" w:hAnsi="Segoe UI" w:cs="Segoe UI"/>
          <w:b/>
          <w:bCs/>
          <w:color w:val="000000"/>
          <w:vertAlign w:val="superscript"/>
        </w:rPr>
        <w:t xml:space="preserve">1 </w:t>
      </w:r>
      <w:r>
        <w:rPr>
          <w:rStyle w:val="text"/>
          <w:rFonts w:ascii="Segoe UI" w:hAnsi="Segoe UI" w:cs="Segoe UI"/>
          <w:color w:val="000000"/>
        </w:rPr>
        <w:t>Now a man of the tribe of Levi married a Levite woman,</w:t>
      </w:r>
      <w:r>
        <w:rPr>
          <w:rFonts w:ascii="Segoe UI" w:hAnsi="Segoe UI" w:cs="Segoe UI"/>
          <w:color w:val="000000"/>
        </w:rPr>
        <w:t> </w:t>
      </w:r>
      <w:r>
        <w:rPr>
          <w:rStyle w:val="text"/>
          <w:rFonts w:ascii="Segoe UI" w:hAnsi="Segoe UI" w:cs="Segoe UI"/>
          <w:b/>
          <w:bCs/>
          <w:color w:val="000000"/>
          <w:vertAlign w:val="superscript"/>
        </w:rPr>
        <w:t>2 </w:t>
      </w:r>
      <w:r>
        <w:rPr>
          <w:rStyle w:val="text"/>
          <w:rFonts w:ascii="Segoe UI" w:hAnsi="Segoe UI" w:cs="Segoe UI"/>
          <w:color w:val="000000"/>
        </w:rPr>
        <w:t>and she became pregnant and gave birth to a son. When she saw that he was a fine child, she hid him for three months.</w:t>
      </w:r>
      <w:r>
        <w:rPr>
          <w:rFonts w:ascii="Segoe UI" w:hAnsi="Segoe UI" w:cs="Segoe UI"/>
          <w:color w:val="000000"/>
        </w:rPr>
        <w:t> </w:t>
      </w:r>
      <w:r>
        <w:rPr>
          <w:rStyle w:val="text"/>
          <w:rFonts w:ascii="Segoe UI" w:hAnsi="Segoe UI" w:cs="Segoe UI"/>
          <w:b/>
          <w:bCs/>
          <w:color w:val="000000"/>
          <w:vertAlign w:val="superscript"/>
        </w:rPr>
        <w:t>3 </w:t>
      </w:r>
      <w:r>
        <w:rPr>
          <w:rStyle w:val="text"/>
          <w:rFonts w:ascii="Segoe UI" w:hAnsi="Segoe UI" w:cs="Segoe UI"/>
          <w:color w:val="000000"/>
        </w:rPr>
        <w:t>But when she could hide him no longer, she got a papyrus basket</w:t>
      </w:r>
      <w:r>
        <w:rPr>
          <w:rStyle w:val="text"/>
          <w:rFonts w:ascii="Segoe UI" w:hAnsi="Segoe UI" w:cs="Segoe UI"/>
          <w:color w:val="000000"/>
          <w:sz w:val="15"/>
          <w:szCs w:val="15"/>
          <w:vertAlign w:val="superscript"/>
        </w:rPr>
        <w:t>[</w:t>
      </w:r>
      <w:hyperlink r:id="rId7" w:anchor="fen-NIV-1558a" w:tooltip="See footnote a" w:history="1">
        <w:r>
          <w:rPr>
            <w:rStyle w:val="Hyperlink"/>
            <w:rFonts w:ascii="Segoe UI" w:hAnsi="Segoe UI" w:cs="Segoe UI"/>
            <w:color w:val="4A4A4A"/>
            <w:sz w:val="15"/>
            <w:szCs w:val="15"/>
            <w:vertAlign w:val="superscript"/>
          </w:rPr>
          <w:t>a</w:t>
        </w:r>
      </w:hyperlink>
      <w:r>
        <w:rPr>
          <w:rStyle w:val="text"/>
          <w:rFonts w:ascii="Segoe UI" w:hAnsi="Segoe UI" w:cs="Segoe UI"/>
          <w:color w:val="000000"/>
          <w:sz w:val="15"/>
          <w:szCs w:val="15"/>
          <w:vertAlign w:val="superscript"/>
        </w:rPr>
        <w:t>]</w:t>
      </w:r>
      <w:r>
        <w:rPr>
          <w:rStyle w:val="text"/>
          <w:rFonts w:ascii="Segoe UI" w:hAnsi="Segoe UI" w:cs="Segoe UI"/>
          <w:color w:val="000000"/>
        </w:rPr>
        <w:t> for him and coated it with tar and pitch. Then she placed the child in it and put it among the reeds along the bank of the Nile.</w:t>
      </w:r>
      <w:r>
        <w:rPr>
          <w:rFonts w:ascii="Segoe UI" w:hAnsi="Segoe UI" w:cs="Segoe UI"/>
          <w:color w:val="000000"/>
        </w:rPr>
        <w:t> </w:t>
      </w:r>
      <w:r>
        <w:rPr>
          <w:rStyle w:val="text"/>
          <w:rFonts w:ascii="Segoe UI" w:hAnsi="Segoe UI" w:cs="Segoe UI"/>
          <w:b/>
          <w:bCs/>
          <w:color w:val="000000"/>
          <w:vertAlign w:val="superscript"/>
        </w:rPr>
        <w:t>4 </w:t>
      </w:r>
      <w:r>
        <w:rPr>
          <w:rStyle w:val="text"/>
          <w:rFonts w:ascii="Segoe UI" w:hAnsi="Segoe UI" w:cs="Segoe UI"/>
          <w:color w:val="000000"/>
        </w:rPr>
        <w:t>His sister stood at a distance to see what would happen to him.</w:t>
      </w:r>
    </w:p>
    <w:p w14:paraId="0C9F5680" w14:textId="77777777" w:rsidR="00FA54F7" w:rsidRPr="00FA54F7" w:rsidRDefault="00FA54F7" w:rsidP="00FA54F7">
      <w:pPr>
        <w:pStyle w:val="chapter-1"/>
        <w:shd w:val="clear" w:color="auto" w:fill="FFFFFF"/>
        <w:spacing w:before="0" w:beforeAutospacing="0" w:after="0" w:afterAutospacing="0"/>
        <w:rPr>
          <w:rFonts w:ascii="Segoe UI" w:hAnsi="Segoe UI" w:cs="Segoe UI"/>
          <w:color w:val="000000"/>
          <w:sz w:val="4"/>
          <w:szCs w:val="4"/>
        </w:rPr>
      </w:pPr>
    </w:p>
    <w:p w14:paraId="0E70F1E8" w14:textId="4D26CB97" w:rsidR="00FA54F7" w:rsidRDefault="00FA54F7" w:rsidP="00FA54F7">
      <w:pPr>
        <w:pStyle w:val="NormalWeb"/>
        <w:shd w:val="clear" w:color="auto" w:fill="FFFFFF"/>
        <w:spacing w:before="0" w:beforeAutospacing="0" w:after="0" w:afterAutospacing="0"/>
        <w:rPr>
          <w:rStyle w:val="text"/>
          <w:rFonts w:ascii="Segoe UI" w:hAnsi="Segoe UI" w:cs="Segoe UI"/>
          <w:color w:val="000000"/>
        </w:rPr>
      </w:pPr>
      <w:r>
        <w:rPr>
          <w:rStyle w:val="text"/>
          <w:rFonts w:ascii="Segoe UI" w:hAnsi="Segoe UI" w:cs="Segoe UI"/>
          <w:b/>
          <w:bCs/>
          <w:color w:val="000000"/>
          <w:vertAlign w:val="superscript"/>
        </w:rPr>
        <w:t>5 </w:t>
      </w:r>
      <w:r>
        <w:rPr>
          <w:rStyle w:val="text"/>
          <w:rFonts w:ascii="Segoe UI" w:hAnsi="Segoe UI" w:cs="Segoe UI"/>
          <w:color w:val="000000"/>
        </w:rPr>
        <w:t>Then Pharaoh’s daughter went down to the Nile to bathe, and her attendants were walking along the riverbank. She saw the basket among the reeds and sent her female slave to get it.</w:t>
      </w:r>
      <w:r>
        <w:rPr>
          <w:rFonts w:ascii="Segoe UI" w:hAnsi="Segoe UI" w:cs="Segoe UI"/>
          <w:color w:val="000000"/>
        </w:rPr>
        <w:t> </w:t>
      </w:r>
      <w:r>
        <w:rPr>
          <w:rStyle w:val="text"/>
          <w:rFonts w:ascii="Segoe UI" w:hAnsi="Segoe UI" w:cs="Segoe UI"/>
          <w:b/>
          <w:bCs/>
          <w:color w:val="000000"/>
          <w:vertAlign w:val="superscript"/>
        </w:rPr>
        <w:t>6 </w:t>
      </w:r>
      <w:r>
        <w:rPr>
          <w:rStyle w:val="text"/>
          <w:rFonts w:ascii="Segoe UI" w:hAnsi="Segoe UI" w:cs="Segoe UI"/>
          <w:color w:val="000000"/>
        </w:rPr>
        <w:t xml:space="preserve">She opened it and saw the baby. He was crying, and she felt sorry for him. “This is one of the Hebrew babies,” she said. </w:t>
      </w:r>
      <w:r>
        <w:rPr>
          <w:rStyle w:val="text"/>
          <w:rFonts w:ascii="Segoe UI" w:hAnsi="Segoe UI" w:cs="Segoe UI"/>
          <w:b/>
          <w:bCs/>
          <w:color w:val="000000"/>
          <w:vertAlign w:val="superscript"/>
        </w:rPr>
        <w:t>7 </w:t>
      </w:r>
      <w:r>
        <w:rPr>
          <w:rStyle w:val="text"/>
          <w:rFonts w:ascii="Segoe UI" w:hAnsi="Segoe UI" w:cs="Segoe UI"/>
          <w:color w:val="000000"/>
        </w:rPr>
        <w:t xml:space="preserve">Then his sister asked Pharaoh’s daughter, “Shall I go and get one of the Hebrew women to nurse the baby for you?” </w:t>
      </w:r>
      <w:r>
        <w:rPr>
          <w:rStyle w:val="text"/>
          <w:rFonts w:ascii="Segoe UI" w:hAnsi="Segoe UI" w:cs="Segoe UI"/>
          <w:b/>
          <w:bCs/>
          <w:color w:val="000000"/>
          <w:vertAlign w:val="superscript"/>
        </w:rPr>
        <w:t>8 </w:t>
      </w:r>
      <w:r>
        <w:rPr>
          <w:rStyle w:val="text"/>
          <w:rFonts w:ascii="Segoe UI" w:hAnsi="Segoe UI" w:cs="Segoe UI"/>
          <w:color w:val="000000"/>
        </w:rPr>
        <w:t xml:space="preserve">“Yes, go,” she answered. </w:t>
      </w:r>
      <w:proofErr w:type="gramStart"/>
      <w:r>
        <w:rPr>
          <w:rStyle w:val="text"/>
          <w:rFonts w:ascii="Segoe UI" w:hAnsi="Segoe UI" w:cs="Segoe UI"/>
          <w:color w:val="000000"/>
        </w:rPr>
        <w:t>So</w:t>
      </w:r>
      <w:proofErr w:type="gramEnd"/>
      <w:r>
        <w:rPr>
          <w:rStyle w:val="text"/>
          <w:rFonts w:ascii="Segoe UI" w:hAnsi="Segoe UI" w:cs="Segoe UI"/>
          <w:color w:val="000000"/>
        </w:rPr>
        <w:t xml:space="preserve"> the girl went and got the baby’s mother.</w:t>
      </w:r>
      <w:r>
        <w:rPr>
          <w:rFonts w:ascii="Segoe UI" w:hAnsi="Segoe UI" w:cs="Segoe UI"/>
          <w:color w:val="000000"/>
        </w:rPr>
        <w:t> </w:t>
      </w:r>
      <w:r>
        <w:rPr>
          <w:rStyle w:val="text"/>
          <w:rFonts w:ascii="Segoe UI" w:hAnsi="Segoe UI" w:cs="Segoe UI"/>
          <w:b/>
          <w:bCs/>
          <w:color w:val="000000"/>
          <w:vertAlign w:val="superscript"/>
        </w:rPr>
        <w:t>9 </w:t>
      </w:r>
      <w:r>
        <w:rPr>
          <w:rStyle w:val="text"/>
          <w:rFonts w:ascii="Segoe UI" w:hAnsi="Segoe UI" w:cs="Segoe UI"/>
          <w:color w:val="000000"/>
        </w:rPr>
        <w:t xml:space="preserve">Pharaoh’s daughter said to her, “Take this baby and nurse him for me, and I will pay you.” </w:t>
      </w:r>
      <w:proofErr w:type="gramStart"/>
      <w:r>
        <w:rPr>
          <w:rStyle w:val="text"/>
          <w:rFonts w:ascii="Segoe UI" w:hAnsi="Segoe UI" w:cs="Segoe UI"/>
          <w:color w:val="000000"/>
        </w:rPr>
        <w:t>So</w:t>
      </w:r>
      <w:proofErr w:type="gramEnd"/>
      <w:r>
        <w:rPr>
          <w:rStyle w:val="text"/>
          <w:rFonts w:ascii="Segoe UI" w:hAnsi="Segoe UI" w:cs="Segoe UI"/>
          <w:color w:val="000000"/>
        </w:rPr>
        <w:t xml:space="preserve"> the woman took the baby and nursed him.</w:t>
      </w:r>
      <w:r>
        <w:rPr>
          <w:rFonts w:ascii="Segoe UI" w:hAnsi="Segoe UI" w:cs="Segoe UI"/>
          <w:color w:val="000000"/>
        </w:rPr>
        <w:t> </w:t>
      </w:r>
      <w:r>
        <w:rPr>
          <w:rStyle w:val="text"/>
          <w:rFonts w:ascii="Segoe UI" w:hAnsi="Segoe UI" w:cs="Segoe UI"/>
          <w:b/>
          <w:bCs/>
          <w:color w:val="000000"/>
          <w:vertAlign w:val="superscript"/>
        </w:rPr>
        <w:t>10 </w:t>
      </w:r>
      <w:r>
        <w:rPr>
          <w:rStyle w:val="text"/>
          <w:rFonts w:ascii="Segoe UI" w:hAnsi="Segoe UI" w:cs="Segoe UI"/>
          <w:color w:val="000000"/>
        </w:rPr>
        <w:t xml:space="preserve">When the child grew older, she took him to Pharaoh’s </w:t>
      </w:r>
      <w:proofErr w:type="gramStart"/>
      <w:r>
        <w:rPr>
          <w:rStyle w:val="text"/>
          <w:rFonts w:ascii="Segoe UI" w:hAnsi="Segoe UI" w:cs="Segoe UI"/>
          <w:color w:val="000000"/>
        </w:rPr>
        <w:t>daughter</w:t>
      </w:r>
      <w:proofErr w:type="gramEnd"/>
      <w:r>
        <w:rPr>
          <w:rStyle w:val="text"/>
          <w:rFonts w:ascii="Segoe UI" w:hAnsi="Segoe UI" w:cs="Segoe UI"/>
          <w:color w:val="000000"/>
        </w:rPr>
        <w:t xml:space="preserve"> and he became her son. She named him Moses,</w:t>
      </w:r>
      <w:r>
        <w:rPr>
          <w:rStyle w:val="text"/>
          <w:rFonts w:ascii="Segoe UI" w:hAnsi="Segoe UI" w:cs="Segoe UI"/>
          <w:color w:val="000000"/>
          <w:sz w:val="15"/>
          <w:szCs w:val="15"/>
          <w:vertAlign w:val="superscript"/>
        </w:rPr>
        <w:t>[</w:t>
      </w:r>
      <w:hyperlink r:id="rId8" w:anchor="fen-NIV-1565b" w:tooltip="See footnote b" w:history="1">
        <w:r>
          <w:rPr>
            <w:rStyle w:val="Hyperlink"/>
            <w:rFonts w:ascii="Segoe UI" w:hAnsi="Segoe UI" w:cs="Segoe UI"/>
            <w:color w:val="4A4A4A"/>
            <w:sz w:val="15"/>
            <w:szCs w:val="15"/>
            <w:vertAlign w:val="superscript"/>
          </w:rPr>
          <w:t>b</w:t>
        </w:r>
      </w:hyperlink>
      <w:r>
        <w:rPr>
          <w:rStyle w:val="text"/>
          <w:rFonts w:ascii="Segoe UI" w:hAnsi="Segoe UI" w:cs="Segoe UI"/>
          <w:color w:val="000000"/>
          <w:sz w:val="15"/>
          <w:szCs w:val="15"/>
          <w:vertAlign w:val="superscript"/>
        </w:rPr>
        <w:t>]</w:t>
      </w:r>
      <w:r>
        <w:rPr>
          <w:rStyle w:val="text"/>
          <w:rFonts w:ascii="Segoe UI" w:hAnsi="Segoe UI" w:cs="Segoe UI"/>
          <w:color w:val="000000"/>
        </w:rPr>
        <w:t> saying, “I drew him out of the water.”</w:t>
      </w:r>
    </w:p>
    <w:p w14:paraId="645D32CD" w14:textId="77777777" w:rsidR="00FA54F7" w:rsidRPr="00FA54F7" w:rsidRDefault="00FA54F7" w:rsidP="00FA54F7">
      <w:pPr>
        <w:pStyle w:val="NormalWeb"/>
        <w:shd w:val="clear" w:color="auto" w:fill="FFFFFF"/>
        <w:spacing w:before="0" w:beforeAutospacing="0" w:after="0" w:afterAutospacing="0"/>
        <w:rPr>
          <w:rFonts w:ascii="Segoe UI" w:hAnsi="Segoe UI" w:cs="Segoe UI"/>
          <w:color w:val="000000"/>
          <w:sz w:val="6"/>
          <w:szCs w:val="6"/>
        </w:rPr>
      </w:pPr>
    </w:p>
    <w:p w14:paraId="1058A4E2" w14:textId="77777777" w:rsidR="00FA54F7" w:rsidRDefault="00FA54F7" w:rsidP="00FA54F7">
      <w:pPr>
        <w:pStyle w:val="NormalWeb"/>
        <w:shd w:val="clear" w:color="auto" w:fill="FFFFFF"/>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11 </w:t>
      </w:r>
      <w:r>
        <w:rPr>
          <w:rStyle w:val="text"/>
          <w:rFonts w:ascii="Segoe UI" w:hAnsi="Segoe UI" w:cs="Segoe UI"/>
          <w:color w:val="000000"/>
        </w:rPr>
        <w:t>One day, after Moses had grown up, he went out to where his own people were and watched them at their hard labor. He saw an Egyptian beating a Hebrew, one of his own people.</w:t>
      </w:r>
      <w:r>
        <w:rPr>
          <w:rFonts w:ascii="Segoe UI" w:hAnsi="Segoe UI" w:cs="Segoe UI"/>
          <w:color w:val="000000"/>
        </w:rPr>
        <w:t> </w:t>
      </w:r>
      <w:r>
        <w:rPr>
          <w:rStyle w:val="text"/>
          <w:rFonts w:ascii="Segoe UI" w:hAnsi="Segoe UI" w:cs="Segoe UI"/>
          <w:b/>
          <w:bCs/>
          <w:color w:val="000000"/>
          <w:vertAlign w:val="superscript"/>
        </w:rPr>
        <w:t>12 </w:t>
      </w:r>
      <w:r>
        <w:rPr>
          <w:rStyle w:val="text"/>
          <w:rFonts w:ascii="Segoe UI" w:hAnsi="Segoe UI" w:cs="Segoe UI"/>
          <w:color w:val="000000"/>
        </w:rPr>
        <w:t>Looking this way and that and seeing no one, he killed the Egyptian and hid him in the sand.</w:t>
      </w:r>
      <w:r>
        <w:rPr>
          <w:rFonts w:ascii="Segoe UI" w:hAnsi="Segoe UI" w:cs="Segoe UI"/>
          <w:color w:val="000000"/>
        </w:rPr>
        <w:t> </w:t>
      </w:r>
      <w:r>
        <w:rPr>
          <w:rStyle w:val="text"/>
          <w:rFonts w:ascii="Segoe UI" w:hAnsi="Segoe UI" w:cs="Segoe UI"/>
          <w:b/>
          <w:bCs/>
          <w:color w:val="000000"/>
          <w:vertAlign w:val="superscript"/>
        </w:rPr>
        <w:t>13 </w:t>
      </w:r>
      <w:r>
        <w:rPr>
          <w:rStyle w:val="text"/>
          <w:rFonts w:ascii="Segoe UI" w:hAnsi="Segoe UI" w:cs="Segoe UI"/>
          <w:color w:val="000000"/>
        </w:rPr>
        <w:t>The next day he went out and saw two Hebrews fighting. He asked the one in the wrong, “Why are you hitting your fellow Hebrew?”</w:t>
      </w:r>
    </w:p>
    <w:p w14:paraId="7019A111" w14:textId="77777777" w:rsidR="00FA54F7" w:rsidRDefault="00FA54F7" w:rsidP="00FA54F7">
      <w:pPr>
        <w:pStyle w:val="NormalWeb"/>
        <w:shd w:val="clear" w:color="auto" w:fill="FFFFFF"/>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14 </w:t>
      </w:r>
      <w:r>
        <w:rPr>
          <w:rStyle w:val="text"/>
          <w:rFonts w:ascii="Segoe UI" w:hAnsi="Segoe UI" w:cs="Segoe UI"/>
          <w:color w:val="000000"/>
        </w:rPr>
        <w:t xml:space="preserve">The man said, “Who made you ruler and judge over us? Are you thinking of killing me as you killed the Egyptian?” Then Moses was afraid and thought, “What I did must have become known.” </w:t>
      </w:r>
      <w:r>
        <w:rPr>
          <w:rStyle w:val="text"/>
          <w:rFonts w:ascii="Segoe UI" w:hAnsi="Segoe UI" w:cs="Segoe UI"/>
          <w:b/>
          <w:bCs/>
          <w:color w:val="000000"/>
          <w:vertAlign w:val="superscript"/>
        </w:rPr>
        <w:t>15 </w:t>
      </w:r>
      <w:r>
        <w:rPr>
          <w:rStyle w:val="text"/>
          <w:rFonts w:ascii="Segoe UI" w:hAnsi="Segoe UI" w:cs="Segoe UI"/>
          <w:color w:val="000000"/>
        </w:rPr>
        <w:t>When Pharaoh heard of this, he tried to kill Moses, but Moses fled from Pharaoh and went to live in Midian, where he sat down by a well.</w:t>
      </w:r>
      <w:r>
        <w:rPr>
          <w:rFonts w:ascii="Segoe UI" w:hAnsi="Segoe UI" w:cs="Segoe UI"/>
          <w:color w:val="000000"/>
        </w:rPr>
        <w:t> </w:t>
      </w:r>
    </w:p>
    <w:p w14:paraId="0726919B" w14:textId="575B996C" w:rsidR="00FA54F7" w:rsidRDefault="00FA54F7" w:rsidP="00FA54F7">
      <w:pPr>
        <w:pStyle w:val="NormalWeb"/>
        <w:shd w:val="clear" w:color="auto" w:fill="FFFFFF"/>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16 </w:t>
      </w:r>
      <w:r>
        <w:rPr>
          <w:rStyle w:val="text"/>
          <w:rFonts w:ascii="Segoe UI" w:hAnsi="Segoe UI" w:cs="Segoe UI"/>
          <w:color w:val="000000"/>
        </w:rPr>
        <w:t>Now a priest of Midian had seven daughters, and they came to draw water and fill the troughs to water their father’s flock.</w:t>
      </w:r>
      <w:r>
        <w:rPr>
          <w:rFonts w:ascii="Segoe UI" w:hAnsi="Segoe UI" w:cs="Segoe UI"/>
          <w:color w:val="000000"/>
        </w:rPr>
        <w:t> </w:t>
      </w:r>
      <w:r>
        <w:rPr>
          <w:rStyle w:val="text"/>
          <w:rFonts w:ascii="Segoe UI" w:hAnsi="Segoe UI" w:cs="Segoe UI"/>
          <w:b/>
          <w:bCs/>
          <w:color w:val="000000"/>
          <w:vertAlign w:val="superscript"/>
        </w:rPr>
        <w:t>17 </w:t>
      </w:r>
      <w:r>
        <w:rPr>
          <w:rStyle w:val="text"/>
          <w:rFonts w:ascii="Segoe UI" w:hAnsi="Segoe UI" w:cs="Segoe UI"/>
          <w:color w:val="000000"/>
        </w:rPr>
        <w:t>Some shepherds came along and drove them away, but Moses got up and came to their rescue and watered their flock.</w:t>
      </w:r>
    </w:p>
    <w:p w14:paraId="074BF4BD" w14:textId="53918CB3" w:rsidR="00FA54F7" w:rsidRDefault="00FA54F7" w:rsidP="00FA54F7">
      <w:pPr>
        <w:pStyle w:val="NormalWeb"/>
        <w:shd w:val="clear" w:color="auto" w:fill="FFFFFF"/>
        <w:spacing w:before="0" w:beforeAutospacing="0" w:after="0" w:afterAutospacing="0"/>
        <w:rPr>
          <w:rStyle w:val="text"/>
          <w:rFonts w:ascii="Segoe UI" w:hAnsi="Segoe UI" w:cs="Segoe UI"/>
          <w:color w:val="000000"/>
        </w:rPr>
      </w:pPr>
      <w:r>
        <w:rPr>
          <w:rStyle w:val="text"/>
          <w:rFonts w:ascii="Segoe UI" w:hAnsi="Segoe UI" w:cs="Segoe UI"/>
          <w:b/>
          <w:bCs/>
          <w:color w:val="000000"/>
          <w:vertAlign w:val="superscript"/>
        </w:rPr>
        <w:t>18 </w:t>
      </w:r>
      <w:r>
        <w:rPr>
          <w:rStyle w:val="text"/>
          <w:rFonts w:ascii="Segoe UI" w:hAnsi="Segoe UI" w:cs="Segoe UI"/>
          <w:color w:val="000000"/>
        </w:rPr>
        <w:t xml:space="preserve">When the girls returned to Reuel their father, he asked them, “Why have you returned so early today?” </w:t>
      </w:r>
      <w:r>
        <w:rPr>
          <w:rStyle w:val="text"/>
          <w:rFonts w:ascii="Segoe UI" w:hAnsi="Segoe UI" w:cs="Segoe UI"/>
          <w:b/>
          <w:bCs/>
          <w:color w:val="000000"/>
          <w:vertAlign w:val="superscript"/>
        </w:rPr>
        <w:t>19 </w:t>
      </w:r>
      <w:r>
        <w:rPr>
          <w:rStyle w:val="text"/>
          <w:rFonts w:ascii="Segoe UI" w:hAnsi="Segoe UI" w:cs="Segoe UI"/>
          <w:color w:val="000000"/>
        </w:rPr>
        <w:t xml:space="preserve">They answered, “An Egyptian rescued us from the shepherds. He even drew water for us and watered the flock.” </w:t>
      </w:r>
      <w:r>
        <w:rPr>
          <w:rStyle w:val="text"/>
          <w:rFonts w:ascii="Segoe UI" w:hAnsi="Segoe UI" w:cs="Segoe UI"/>
          <w:b/>
          <w:bCs/>
          <w:color w:val="000000"/>
          <w:vertAlign w:val="superscript"/>
        </w:rPr>
        <w:t>20 </w:t>
      </w:r>
      <w:r>
        <w:rPr>
          <w:rStyle w:val="text"/>
          <w:rFonts w:ascii="Segoe UI" w:hAnsi="Segoe UI" w:cs="Segoe UI"/>
          <w:color w:val="000000"/>
        </w:rPr>
        <w:t xml:space="preserve">“And where is he?” Reuel asked his daughters. “Why did you leave him? Invite him to have something to eat.” </w:t>
      </w:r>
      <w:r>
        <w:rPr>
          <w:rStyle w:val="text"/>
          <w:rFonts w:ascii="Segoe UI" w:hAnsi="Segoe UI" w:cs="Segoe UI"/>
          <w:b/>
          <w:bCs/>
          <w:color w:val="000000"/>
          <w:vertAlign w:val="superscript"/>
        </w:rPr>
        <w:t>21 </w:t>
      </w:r>
      <w:r>
        <w:rPr>
          <w:rStyle w:val="text"/>
          <w:rFonts w:ascii="Segoe UI" w:hAnsi="Segoe UI" w:cs="Segoe UI"/>
          <w:color w:val="000000"/>
        </w:rPr>
        <w:t>Moses agreed to stay with the man, who gave his daughter Zipporah to Moses in marriage.</w:t>
      </w:r>
      <w:r>
        <w:rPr>
          <w:rFonts w:ascii="Segoe UI" w:hAnsi="Segoe UI" w:cs="Segoe UI"/>
          <w:color w:val="000000"/>
        </w:rPr>
        <w:t> </w:t>
      </w:r>
      <w:r>
        <w:rPr>
          <w:rStyle w:val="text"/>
          <w:rFonts w:ascii="Segoe UI" w:hAnsi="Segoe UI" w:cs="Segoe UI"/>
          <w:b/>
          <w:bCs/>
          <w:color w:val="000000"/>
          <w:vertAlign w:val="superscript"/>
        </w:rPr>
        <w:t>22 </w:t>
      </w:r>
      <w:r>
        <w:rPr>
          <w:rStyle w:val="text"/>
          <w:rFonts w:ascii="Segoe UI" w:hAnsi="Segoe UI" w:cs="Segoe UI"/>
          <w:color w:val="000000"/>
        </w:rPr>
        <w:t>Zipporah gave birth to a son, and Moses named him Gershom,</w:t>
      </w:r>
      <w:r>
        <w:rPr>
          <w:rStyle w:val="text"/>
          <w:rFonts w:ascii="Segoe UI" w:hAnsi="Segoe UI" w:cs="Segoe UI"/>
          <w:color w:val="000000"/>
          <w:sz w:val="15"/>
          <w:szCs w:val="15"/>
          <w:vertAlign w:val="superscript"/>
        </w:rPr>
        <w:t>[</w:t>
      </w:r>
      <w:hyperlink r:id="rId9" w:anchor="fen-NIV-1577c" w:tooltip="See footnote c" w:history="1">
        <w:r>
          <w:rPr>
            <w:rStyle w:val="Hyperlink"/>
            <w:rFonts w:ascii="Segoe UI" w:hAnsi="Segoe UI" w:cs="Segoe UI"/>
            <w:color w:val="4A4A4A"/>
            <w:sz w:val="15"/>
            <w:szCs w:val="15"/>
            <w:vertAlign w:val="superscript"/>
          </w:rPr>
          <w:t>c</w:t>
        </w:r>
      </w:hyperlink>
      <w:r>
        <w:rPr>
          <w:rStyle w:val="text"/>
          <w:rFonts w:ascii="Segoe UI" w:hAnsi="Segoe UI" w:cs="Segoe UI"/>
          <w:color w:val="000000"/>
          <w:sz w:val="15"/>
          <w:szCs w:val="15"/>
          <w:vertAlign w:val="superscript"/>
        </w:rPr>
        <w:t>]</w:t>
      </w:r>
      <w:r>
        <w:rPr>
          <w:rStyle w:val="text"/>
          <w:rFonts w:ascii="Segoe UI" w:hAnsi="Segoe UI" w:cs="Segoe UI"/>
          <w:color w:val="000000"/>
        </w:rPr>
        <w:t> saying, “I have become a foreigner in a foreign land.”</w:t>
      </w:r>
    </w:p>
    <w:p w14:paraId="11CF9EC0" w14:textId="77777777" w:rsidR="00FA54F7" w:rsidRPr="00FA54F7" w:rsidRDefault="00FA54F7" w:rsidP="00FA54F7">
      <w:pPr>
        <w:pStyle w:val="NormalWeb"/>
        <w:shd w:val="clear" w:color="auto" w:fill="FFFFFF"/>
        <w:spacing w:before="0" w:beforeAutospacing="0" w:after="0" w:afterAutospacing="0"/>
        <w:rPr>
          <w:rFonts w:ascii="Segoe UI" w:hAnsi="Segoe UI" w:cs="Segoe UI"/>
          <w:color w:val="000000"/>
          <w:sz w:val="6"/>
          <w:szCs w:val="6"/>
        </w:rPr>
      </w:pPr>
    </w:p>
    <w:p w14:paraId="07F89C34" w14:textId="77777777" w:rsidR="00FA54F7" w:rsidRDefault="00FA54F7" w:rsidP="00FA54F7">
      <w:pPr>
        <w:pStyle w:val="NormalWeb"/>
        <w:shd w:val="clear" w:color="auto" w:fill="FFFFFF"/>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23 </w:t>
      </w:r>
      <w:r>
        <w:rPr>
          <w:rStyle w:val="text"/>
          <w:rFonts w:ascii="Segoe UI" w:hAnsi="Segoe UI" w:cs="Segoe UI"/>
          <w:color w:val="000000"/>
        </w:rPr>
        <w:t>During that long period, the king of Egypt died. The Israelites groaned in their slavery and cried out, and their cry for help because of their slavery went up to God.</w:t>
      </w:r>
      <w:r>
        <w:rPr>
          <w:rFonts w:ascii="Segoe UI" w:hAnsi="Segoe UI" w:cs="Segoe UI"/>
          <w:color w:val="000000"/>
        </w:rPr>
        <w:t> </w:t>
      </w:r>
      <w:r>
        <w:rPr>
          <w:rStyle w:val="text"/>
          <w:rFonts w:ascii="Segoe UI" w:hAnsi="Segoe UI" w:cs="Segoe UI"/>
          <w:b/>
          <w:bCs/>
          <w:color w:val="000000"/>
          <w:vertAlign w:val="superscript"/>
        </w:rPr>
        <w:t>24 </w:t>
      </w:r>
      <w:r>
        <w:rPr>
          <w:rStyle w:val="text"/>
          <w:rFonts w:ascii="Segoe UI" w:hAnsi="Segoe UI" w:cs="Segoe UI"/>
          <w:color w:val="000000"/>
        </w:rPr>
        <w:t xml:space="preserve">God heard their </w:t>
      </w:r>
      <w:proofErr w:type="gramStart"/>
      <w:r>
        <w:rPr>
          <w:rStyle w:val="text"/>
          <w:rFonts w:ascii="Segoe UI" w:hAnsi="Segoe UI" w:cs="Segoe UI"/>
          <w:color w:val="000000"/>
        </w:rPr>
        <w:t>groaning</w:t>
      </w:r>
      <w:proofErr w:type="gramEnd"/>
      <w:r>
        <w:rPr>
          <w:rStyle w:val="text"/>
          <w:rFonts w:ascii="Segoe UI" w:hAnsi="Segoe UI" w:cs="Segoe UI"/>
          <w:color w:val="000000"/>
        </w:rPr>
        <w:t xml:space="preserve"> and he remembered his covenant with Abraham, with Isaac and with Jacob.</w:t>
      </w:r>
      <w:r>
        <w:rPr>
          <w:rFonts w:ascii="Segoe UI" w:hAnsi="Segoe UI" w:cs="Segoe UI"/>
          <w:color w:val="000000"/>
        </w:rPr>
        <w:t> </w:t>
      </w:r>
      <w:r>
        <w:rPr>
          <w:rStyle w:val="text"/>
          <w:rFonts w:ascii="Segoe UI" w:hAnsi="Segoe UI" w:cs="Segoe UI"/>
          <w:b/>
          <w:bCs/>
          <w:color w:val="000000"/>
          <w:vertAlign w:val="superscript"/>
        </w:rPr>
        <w:t>25 </w:t>
      </w:r>
      <w:r>
        <w:rPr>
          <w:rStyle w:val="text"/>
          <w:rFonts w:ascii="Segoe UI" w:hAnsi="Segoe UI" w:cs="Segoe UI"/>
          <w:color w:val="000000"/>
        </w:rPr>
        <w:t>So God looked on the Israelites and was concerned about them.</w:t>
      </w:r>
    </w:p>
    <w:p w14:paraId="678D2A70" w14:textId="77777777" w:rsidR="00FA54F7" w:rsidRPr="00FA54F7" w:rsidRDefault="00FA54F7" w:rsidP="00FA54F7">
      <w:pPr>
        <w:pStyle w:val="Heading4"/>
        <w:shd w:val="clear" w:color="auto" w:fill="FFFFFF"/>
        <w:spacing w:before="300" w:line="360" w:lineRule="atLeast"/>
        <w:rPr>
          <w:rFonts w:ascii="Segoe UI" w:hAnsi="Segoe UI" w:cs="Segoe UI"/>
          <w:b/>
          <w:bCs/>
          <w:color w:val="000000"/>
          <w:sz w:val="20"/>
          <w:szCs w:val="8"/>
        </w:rPr>
      </w:pPr>
      <w:r w:rsidRPr="00FA54F7">
        <w:rPr>
          <w:rFonts w:ascii="Segoe UI" w:hAnsi="Segoe UI" w:cs="Segoe UI"/>
          <w:b/>
          <w:bCs/>
          <w:color w:val="000000"/>
          <w:sz w:val="20"/>
          <w:szCs w:val="8"/>
        </w:rPr>
        <w:t>Footnotes</w:t>
      </w:r>
    </w:p>
    <w:p w14:paraId="2DA209B1" w14:textId="77777777" w:rsidR="00FA54F7" w:rsidRPr="00FA54F7" w:rsidRDefault="00000000" w:rsidP="00FA54F7">
      <w:pPr>
        <w:numPr>
          <w:ilvl w:val="0"/>
          <w:numId w:val="3"/>
        </w:numPr>
        <w:shd w:val="clear" w:color="auto" w:fill="FFFFFF"/>
        <w:tabs>
          <w:tab w:val="clear" w:pos="720"/>
          <w:tab w:val="num" w:pos="360"/>
        </w:tabs>
        <w:spacing w:after="100" w:afterAutospacing="1" w:line="240" w:lineRule="auto"/>
        <w:ind w:left="360"/>
        <w:rPr>
          <w:rFonts w:ascii="Segoe UI" w:hAnsi="Segoe UI" w:cs="Segoe UI"/>
          <w:color w:val="000000"/>
          <w:sz w:val="20"/>
          <w:szCs w:val="8"/>
        </w:rPr>
      </w:pPr>
      <w:hyperlink r:id="rId10" w:anchor="en-NIV-1558" w:tooltip="Go to Exodus 2:3" w:history="1">
        <w:r w:rsidR="00FA54F7" w:rsidRPr="00FA54F7">
          <w:rPr>
            <w:rStyle w:val="Hyperlink"/>
            <w:rFonts w:ascii="Segoe UI" w:hAnsi="Segoe UI" w:cs="Segoe UI"/>
            <w:color w:val="4A4A4A"/>
            <w:sz w:val="20"/>
            <w:szCs w:val="8"/>
          </w:rPr>
          <w:t>Exodus 2:3</w:t>
        </w:r>
      </w:hyperlink>
      <w:r w:rsidR="00FA54F7" w:rsidRPr="00FA54F7">
        <w:rPr>
          <w:rFonts w:ascii="Segoe UI" w:hAnsi="Segoe UI" w:cs="Segoe UI"/>
          <w:color w:val="000000"/>
          <w:sz w:val="20"/>
          <w:szCs w:val="8"/>
        </w:rPr>
        <w:t> </w:t>
      </w:r>
      <w:r w:rsidR="00FA54F7" w:rsidRPr="00FA54F7">
        <w:rPr>
          <w:rStyle w:val="footnote-text"/>
          <w:rFonts w:ascii="Segoe UI" w:hAnsi="Segoe UI" w:cs="Segoe UI"/>
          <w:color w:val="000000"/>
          <w:sz w:val="20"/>
          <w:szCs w:val="8"/>
        </w:rPr>
        <w:t>The Hebrew can also mean </w:t>
      </w:r>
      <w:r w:rsidR="00FA54F7" w:rsidRPr="00FA54F7">
        <w:rPr>
          <w:rStyle w:val="footnote-text"/>
          <w:rFonts w:ascii="Segoe UI" w:hAnsi="Segoe UI" w:cs="Segoe UI"/>
          <w:i/>
          <w:iCs/>
          <w:color w:val="000000"/>
          <w:sz w:val="20"/>
          <w:szCs w:val="8"/>
        </w:rPr>
        <w:t>ark</w:t>
      </w:r>
      <w:r w:rsidR="00FA54F7" w:rsidRPr="00FA54F7">
        <w:rPr>
          <w:rStyle w:val="footnote-text"/>
          <w:rFonts w:ascii="Segoe UI" w:hAnsi="Segoe UI" w:cs="Segoe UI"/>
          <w:color w:val="000000"/>
          <w:sz w:val="20"/>
          <w:szCs w:val="8"/>
        </w:rPr>
        <w:t>, as in Gen. 6:14.</w:t>
      </w:r>
    </w:p>
    <w:p w14:paraId="3C5AA092" w14:textId="77777777" w:rsidR="00FA54F7" w:rsidRPr="00FA54F7" w:rsidRDefault="00000000" w:rsidP="00FA54F7">
      <w:pPr>
        <w:numPr>
          <w:ilvl w:val="0"/>
          <w:numId w:val="3"/>
        </w:numPr>
        <w:shd w:val="clear" w:color="auto" w:fill="FFFFFF"/>
        <w:tabs>
          <w:tab w:val="clear" w:pos="720"/>
          <w:tab w:val="num" w:pos="360"/>
        </w:tabs>
        <w:spacing w:before="100" w:beforeAutospacing="1" w:after="100" w:afterAutospacing="1" w:line="240" w:lineRule="auto"/>
        <w:ind w:left="360"/>
        <w:rPr>
          <w:rFonts w:ascii="Segoe UI" w:hAnsi="Segoe UI" w:cs="Segoe UI"/>
          <w:color w:val="000000"/>
          <w:sz w:val="20"/>
          <w:szCs w:val="8"/>
        </w:rPr>
      </w:pPr>
      <w:hyperlink r:id="rId11" w:anchor="en-NIV-1565" w:tooltip="Go to Exodus 2:10" w:history="1">
        <w:r w:rsidR="00FA54F7" w:rsidRPr="00FA54F7">
          <w:rPr>
            <w:rStyle w:val="Hyperlink"/>
            <w:rFonts w:ascii="Segoe UI" w:hAnsi="Segoe UI" w:cs="Segoe UI"/>
            <w:color w:val="4A4A4A"/>
            <w:sz w:val="20"/>
            <w:szCs w:val="8"/>
          </w:rPr>
          <w:t>Exodus 2:10</w:t>
        </w:r>
      </w:hyperlink>
      <w:r w:rsidR="00FA54F7" w:rsidRPr="00FA54F7">
        <w:rPr>
          <w:rFonts w:ascii="Segoe UI" w:hAnsi="Segoe UI" w:cs="Segoe UI"/>
          <w:color w:val="000000"/>
          <w:sz w:val="20"/>
          <w:szCs w:val="8"/>
        </w:rPr>
        <w:t> </w:t>
      </w:r>
      <w:r w:rsidR="00FA54F7" w:rsidRPr="00FA54F7">
        <w:rPr>
          <w:rStyle w:val="footnote-text"/>
          <w:rFonts w:ascii="Segoe UI" w:hAnsi="Segoe UI" w:cs="Segoe UI"/>
          <w:i/>
          <w:iCs/>
          <w:color w:val="000000"/>
          <w:sz w:val="20"/>
          <w:szCs w:val="8"/>
        </w:rPr>
        <w:t>Moses</w:t>
      </w:r>
      <w:r w:rsidR="00FA54F7" w:rsidRPr="00FA54F7">
        <w:rPr>
          <w:rStyle w:val="footnote-text"/>
          <w:rFonts w:ascii="Segoe UI" w:hAnsi="Segoe UI" w:cs="Segoe UI"/>
          <w:color w:val="000000"/>
          <w:sz w:val="20"/>
          <w:szCs w:val="8"/>
        </w:rPr>
        <w:t> sounds like the Hebrew for </w:t>
      </w:r>
      <w:r w:rsidR="00FA54F7" w:rsidRPr="00FA54F7">
        <w:rPr>
          <w:rStyle w:val="footnote-text"/>
          <w:rFonts w:ascii="Segoe UI" w:hAnsi="Segoe UI" w:cs="Segoe UI"/>
          <w:i/>
          <w:iCs/>
          <w:color w:val="000000"/>
          <w:sz w:val="20"/>
          <w:szCs w:val="8"/>
        </w:rPr>
        <w:t>draw out.</w:t>
      </w:r>
    </w:p>
    <w:p w14:paraId="7CCF9D43" w14:textId="22DD3E0D" w:rsidR="001039A6" w:rsidRPr="00FA54F7" w:rsidRDefault="00000000" w:rsidP="00FA54F7">
      <w:pPr>
        <w:numPr>
          <w:ilvl w:val="0"/>
          <w:numId w:val="3"/>
        </w:numPr>
        <w:shd w:val="clear" w:color="auto" w:fill="FFFFFF"/>
        <w:tabs>
          <w:tab w:val="clear" w:pos="720"/>
          <w:tab w:val="num" w:pos="360"/>
        </w:tabs>
        <w:spacing w:before="100" w:beforeAutospacing="1" w:after="100" w:afterAutospacing="1" w:line="240" w:lineRule="auto"/>
        <w:ind w:left="360"/>
        <w:rPr>
          <w:sz w:val="24"/>
          <w:szCs w:val="24"/>
        </w:rPr>
      </w:pPr>
      <w:hyperlink r:id="rId12" w:anchor="en-NIV-1577" w:tooltip="Go to Exodus 2:22" w:history="1">
        <w:r w:rsidR="00FA54F7" w:rsidRPr="00FA54F7">
          <w:rPr>
            <w:rStyle w:val="Hyperlink"/>
            <w:rFonts w:ascii="Segoe UI" w:hAnsi="Segoe UI" w:cs="Segoe UI"/>
            <w:color w:val="4A4A4A"/>
            <w:sz w:val="20"/>
            <w:szCs w:val="8"/>
          </w:rPr>
          <w:t>Exodus 2:22</w:t>
        </w:r>
      </w:hyperlink>
      <w:r w:rsidR="00FA54F7" w:rsidRPr="00FA54F7">
        <w:rPr>
          <w:rFonts w:ascii="Segoe UI" w:hAnsi="Segoe UI" w:cs="Segoe UI"/>
          <w:color w:val="000000"/>
          <w:sz w:val="20"/>
          <w:szCs w:val="8"/>
        </w:rPr>
        <w:t> </w:t>
      </w:r>
      <w:r w:rsidR="00FA54F7" w:rsidRPr="00FA54F7">
        <w:rPr>
          <w:rStyle w:val="footnote-text"/>
          <w:rFonts w:ascii="Segoe UI" w:hAnsi="Segoe UI" w:cs="Segoe UI"/>
          <w:i/>
          <w:iCs/>
          <w:color w:val="000000"/>
          <w:sz w:val="20"/>
          <w:szCs w:val="8"/>
        </w:rPr>
        <w:t>Gershom</w:t>
      </w:r>
      <w:r w:rsidR="00FA54F7" w:rsidRPr="00FA54F7">
        <w:rPr>
          <w:rStyle w:val="footnote-text"/>
          <w:rFonts w:ascii="Segoe UI" w:hAnsi="Segoe UI" w:cs="Segoe UI"/>
          <w:color w:val="000000"/>
          <w:sz w:val="20"/>
          <w:szCs w:val="8"/>
        </w:rPr>
        <w:t> sounds like the Hebrew for </w:t>
      </w:r>
      <w:r w:rsidR="00FA54F7" w:rsidRPr="00FA54F7">
        <w:rPr>
          <w:rStyle w:val="footnote-text"/>
          <w:rFonts w:ascii="Segoe UI" w:hAnsi="Segoe UI" w:cs="Segoe UI"/>
          <w:i/>
          <w:iCs/>
          <w:color w:val="000000"/>
          <w:sz w:val="20"/>
          <w:szCs w:val="8"/>
        </w:rPr>
        <w:t>a foreigner there.</w:t>
      </w:r>
    </w:p>
    <w:sectPr w:rsidR="001039A6" w:rsidRPr="00FA54F7" w:rsidSect="006E3219">
      <w:headerReference w:type="default" r:id="rId13"/>
      <w:pgSz w:w="12240" w:h="15840"/>
      <w:pgMar w:top="1021" w:right="1134" w:bottom="1021" w:left="1134" w:header="397"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76894" w14:textId="77777777" w:rsidR="00C324F4" w:rsidRDefault="00C324F4" w:rsidP="006E3219">
      <w:pPr>
        <w:spacing w:after="0" w:line="240" w:lineRule="auto"/>
      </w:pPr>
      <w:r>
        <w:separator/>
      </w:r>
    </w:p>
  </w:endnote>
  <w:endnote w:type="continuationSeparator" w:id="0">
    <w:p w14:paraId="3120FD93" w14:textId="77777777" w:rsidR="00C324F4" w:rsidRDefault="00C324F4" w:rsidP="006E3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2B1D5" w14:textId="77777777" w:rsidR="00C324F4" w:rsidRDefault="00C324F4" w:rsidP="006E3219">
      <w:pPr>
        <w:spacing w:after="0" w:line="240" w:lineRule="auto"/>
      </w:pPr>
      <w:r>
        <w:separator/>
      </w:r>
    </w:p>
  </w:footnote>
  <w:footnote w:type="continuationSeparator" w:id="0">
    <w:p w14:paraId="6233E033" w14:textId="77777777" w:rsidR="00C324F4" w:rsidRDefault="00C324F4" w:rsidP="006E32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A837" w14:textId="506EE79F" w:rsidR="006E3219" w:rsidRPr="006E3219" w:rsidRDefault="006E3219">
    <w:pPr>
      <w:pStyle w:val="Header"/>
      <w:rPr>
        <w:sz w:val="20"/>
        <w:szCs w:val="8"/>
        <w:lang w:val="en-US"/>
      </w:rPr>
    </w:pPr>
    <w:r>
      <w:rPr>
        <w:sz w:val="20"/>
        <w:szCs w:val="8"/>
        <w:lang w:val="en-US"/>
      </w:rPr>
      <w:t xml:space="preserve">Exodus </w:t>
    </w:r>
    <w:r w:rsidR="004B0997">
      <w:rPr>
        <w:sz w:val="20"/>
        <w:szCs w:val="8"/>
        <w:lang w:val="en-US"/>
      </w:rPr>
      <w:t>2</w:t>
    </w:r>
    <w:r>
      <w:rPr>
        <w:sz w:val="20"/>
        <w:szCs w:val="8"/>
        <w:lang w:val="en-US"/>
      </w:rPr>
      <w:t xml:space="preserve"> – Discussion Questions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E60CB"/>
    <w:multiLevelType w:val="hybridMultilevel"/>
    <w:tmpl w:val="D04C7410"/>
    <w:lvl w:ilvl="0" w:tplc="F3E05CD6">
      <w:start w:val="1"/>
      <w:numFmt w:val="lowerLetter"/>
      <w:lvlText w:val="%1)"/>
      <w:lvlJc w:val="left"/>
      <w:pPr>
        <w:ind w:left="720" w:hanging="360"/>
      </w:pPr>
      <w:rPr>
        <w:rFonts w:ascii="Arial" w:eastAsiaTheme="minorHAnsi" w:hAnsi="Arial" w:cs="Arial"/>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61252304"/>
    <w:multiLevelType w:val="multilevel"/>
    <w:tmpl w:val="17A8C9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75FF1762"/>
    <w:multiLevelType w:val="hybridMultilevel"/>
    <w:tmpl w:val="706C7766"/>
    <w:lvl w:ilvl="0" w:tplc="03261AF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95597799">
    <w:abstractNumId w:val="0"/>
  </w:num>
  <w:num w:numId="2" w16cid:durableId="1797488077">
    <w:abstractNumId w:val="2"/>
  </w:num>
  <w:num w:numId="3" w16cid:durableId="680930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0F"/>
    <w:rsid w:val="000C5B70"/>
    <w:rsid w:val="000E40AE"/>
    <w:rsid w:val="001039A6"/>
    <w:rsid w:val="002827BC"/>
    <w:rsid w:val="0033491A"/>
    <w:rsid w:val="00373E68"/>
    <w:rsid w:val="003D0F2C"/>
    <w:rsid w:val="004B0997"/>
    <w:rsid w:val="0066603E"/>
    <w:rsid w:val="006919F0"/>
    <w:rsid w:val="006A70E1"/>
    <w:rsid w:val="006E3219"/>
    <w:rsid w:val="007154FD"/>
    <w:rsid w:val="0072230C"/>
    <w:rsid w:val="007509A6"/>
    <w:rsid w:val="0075786B"/>
    <w:rsid w:val="007E7410"/>
    <w:rsid w:val="007F3AEA"/>
    <w:rsid w:val="008721A7"/>
    <w:rsid w:val="00917828"/>
    <w:rsid w:val="00953A57"/>
    <w:rsid w:val="009A5C77"/>
    <w:rsid w:val="009F590E"/>
    <w:rsid w:val="00B7420F"/>
    <w:rsid w:val="00B8260A"/>
    <w:rsid w:val="00BB607C"/>
    <w:rsid w:val="00C324F4"/>
    <w:rsid w:val="00C86011"/>
    <w:rsid w:val="00D56BFB"/>
    <w:rsid w:val="00E30253"/>
    <w:rsid w:val="00E43A11"/>
    <w:rsid w:val="00F17A88"/>
    <w:rsid w:val="00F5036B"/>
    <w:rsid w:val="00FA54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F84E4"/>
  <w15:chartTrackingRefBased/>
  <w15:docId w15:val="{7E7F4C2B-7F46-4263-B4B8-DB1677628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8"/>
        <w:szCs w:val="16"/>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039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3">
    <w:name w:val="heading 3"/>
    <w:basedOn w:val="Normal"/>
    <w:next w:val="Normal"/>
    <w:link w:val="Heading3Char"/>
    <w:uiPriority w:val="9"/>
    <w:semiHidden/>
    <w:unhideWhenUsed/>
    <w:qFormat/>
    <w:rsid w:val="00FA54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FA54F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C77"/>
    <w:pPr>
      <w:ind w:left="720"/>
      <w:contextualSpacing/>
    </w:pPr>
  </w:style>
  <w:style w:type="paragraph" w:styleId="Header">
    <w:name w:val="header"/>
    <w:basedOn w:val="Normal"/>
    <w:link w:val="HeaderChar"/>
    <w:uiPriority w:val="99"/>
    <w:unhideWhenUsed/>
    <w:rsid w:val="006E3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219"/>
  </w:style>
  <w:style w:type="paragraph" w:styleId="Footer">
    <w:name w:val="footer"/>
    <w:basedOn w:val="Normal"/>
    <w:link w:val="FooterChar"/>
    <w:uiPriority w:val="99"/>
    <w:unhideWhenUsed/>
    <w:rsid w:val="006E3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219"/>
  </w:style>
  <w:style w:type="paragraph" w:customStyle="1" w:styleId="chapter-1">
    <w:name w:val="chapter-1"/>
    <w:basedOn w:val="Normal"/>
    <w:rsid w:val="001039A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text">
    <w:name w:val="text"/>
    <w:basedOn w:val="DefaultParagraphFont"/>
    <w:rsid w:val="001039A6"/>
  </w:style>
  <w:style w:type="character" w:styleId="Hyperlink">
    <w:name w:val="Hyperlink"/>
    <w:basedOn w:val="DefaultParagraphFont"/>
    <w:uiPriority w:val="99"/>
    <w:semiHidden/>
    <w:unhideWhenUsed/>
    <w:rsid w:val="001039A6"/>
    <w:rPr>
      <w:color w:val="0000FF"/>
      <w:u w:val="single"/>
    </w:rPr>
  </w:style>
  <w:style w:type="paragraph" w:styleId="NormalWeb">
    <w:name w:val="Normal (Web)"/>
    <w:basedOn w:val="Normal"/>
    <w:uiPriority w:val="99"/>
    <w:unhideWhenUsed/>
    <w:rsid w:val="001039A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1Char">
    <w:name w:val="Heading 1 Char"/>
    <w:basedOn w:val="DefaultParagraphFont"/>
    <w:link w:val="Heading1"/>
    <w:uiPriority w:val="9"/>
    <w:rsid w:val="001039A6"/>
    <w:rPr>
      <w:rFonts w:ascii="Times New Roman" w:eastAsia="Times New Roman" w:hAnsi="Times New Roman" w:cs="Times New Roman"/>
      <w:b/>
      <w:bCs/>
      <w:kern w:val="36"/>
      <w:sz w:val="48"/>
      <w:szCs w:val="48"/>
      <w:lang w:eastAsia="en-CA"/>
    </w:rPr>
  </w:style>
  <w:style w:type="character" w:customStyle="1" w:styleId="heading">
    <w:name w:val="heading"/>
    <w:basedOn w:val="DefaultParagraphFont"/>
    <w:rsid w:val="001039A6"/>
  </w:style>
  <w:style w:type="character" w:customStyle="1" w:styleId="content">
    <w:name w:val="content"/>
    <w:basedOn w:val="DefaultParagraphFont"/>
    <w:rsid w:val="001039A6"/>
  </w:style>
  <w:style w:type="character" w:customStyle="1" w:styleId="label">
    <w:name w:val="label"/>
    <w:basedOn w:val="DefaultParagraphFont"/>
    <w:rsid w:val="001039A6"/>
  </w:style>
  <w:style w:type="character" w:customStyle="1" w:styleId="Heading3Char">
    <w:name w:val="Heading 3 Char"/>
    <w:basedOn w:val="DefaultParagraphFont"/>
    <w:link w:val="Heading3"/>
    <w:uiPriority w:val="9"/>
    <w:semiHidden/>
    <w:rsid w:val="00FA54F7"/>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FA54F7"/>
    <w:rPr>
      <w:rFonts w:asciiTheme="majorHAnsi" w:eastAsiaTheme="majorEastAsia" w:hAnsiTheme="majorHAnsi" w:cstheme="majorBidi"/>
      <w:i/>
      <w:iCs/>
      <w:color w:val="2F5496" w:themeColor="accent1" w:themeShade="BF"/>
    </w:rPr>
  </w:style>
  <w:style w:type="character" w:customStyle="1" w:styleId="chapternum">
    <w:name w:val="chapternum"/>
    <w:basedOn w:val="DefaultParagraphFont"/>
    <w:rsid w:val="00FA54F7"/>
  </w:style>
  <w:style w:type="character" w:customStyle="1" w:styleId="footnote-text">
    <w:name w:val="footnote-text"/>
    <w:basedOn w:val="DefaultParagraphFont"/>
    <w:rsid w:val="00FA54F7"/>
  </w:style>
  <w:style w:type="paragraph" w:styleId="FootnoteText">
    <w:name w:val="footnote text"/>
    <w:basedOn w:val="Normal"/>
    <w:link w:val="FootnoteTextChar"/>
    <w:uiPriority w:val="99"/>
    <w:semiHidden/>
    <w:unhideWhenUsed/>
    <w:rsid w:val="00F503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036B"/>
    <w:rPr>
      <w:sz w:val="20"/>
      <w:szCs w:val="20"/>
    </w:rPr>
  </w:style>
  <w:style w:type="character" w:styleId="FootnoteReference">
    <w:name w:val="footnote reference"/>
    <w:basedOn w:val="DefaultParagraphFont"/>
    <w:uiPriority w:val="99"/>
    <w:semiHidden/>
    <w:unhideWhenUsed/>
    <w:rsid w:val="00F503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17702">
      <w:bodyDiv w:val="1"/>
      <w:marLeft w:val="0"/>
      <w:marRight w:val="0"/>
      <w:marTop w:val="0"/>
      <w:marBottom w:val="0"/>
      <w:divBdr>
        <w:top w:val="none" w:sz="0" w:space="0" w:color="auto"/>
        <w:left w:val="none" w:sz="0" w:space="0" w:color="auto"/>
        <w:bottom w:val="none" w:sz="0" w:space="0" w:color="auto"/>
        <w:right w:val="none" w:sz="0" w:space="0" w:color="auto"/>
      </w:divBdr>
      <w:divsChild>
        <w:div w:id="299457321">
          <w:marLeft w:val="0"/>
          <w:marRight w:val="0"/>
          <w:marTop w:val="0"/>
          <w:marBottom w:val="0"/>
          <w:divBdr>
            <w:top w:val="none" w:sz="0" w:space="0" w:color="auto"/>
            <w:left w:val="none" w:sz="0" w:space="0" w:color="auto"/>
            <w:bottom w:val="none" w:sz="0" w:space="0" w:color="auto"/>
            <w:right w:val="none" w:sz="0" w:space="0" w:color="auto"/>
          </w:divBdr>
        </w:div>
        <w:div w:id="809710339">
          <w:marLeft w:val="0"/>
          <w:marRight w:val="0"/>
          <w:marTop w:val="0"/>
          <w:marBottom w:val="0"/>
          <w:divBdr>
            <w:top w:val="none" w:sz="0" w:space="0" w:color="auto"/>
            <w:left w:val="none" w:sz="0" w:space="0" w:color="auto"/>
            <w:bottom w:val="none" w:sz="0" w:space="0" w:color="auto"/>
            <w:right w:val="none" w:sz="0" w:space="0" w:color="auto"/>
          </w:divBdr>
        </w:div>
      </w:divsChild>
    </w:div>
    <w:div w:id="382101452">
      <w:bodyDiv w:val="1"/>
      <w:marLeft w:val="0"/>
      <w:marRight w:val="0"/>
      <w:marTop w:val="0"/>
      <w:marBottom w:val="0"/>
      <w:divBdr>
        <w:top w:val="none" w:sz="0" w:space="0" w:color="auto"/>
        <w:left w:val="none" w:sz="0" w:space="0" w:color="auto"/>
        <w:bottom w:val="none" w:sz="0" w:space="0" w:color="auto"/>
        <w:right w:val="none" w:sz="0" w:space="0" w:color="auto"/>
      </w:divBdr>
    </w:div>
    <w:div w:id="402029194">
      <w:bodyDiv w:val="1"/>
      <w:marLeft w:val="0"/>
      <w:marRight w:val="0"/>
      <w:marTop w:val="0"/>
      <w:marBottom w:val="0"/>
      <w:divBdr>
        <w:top w:val="none" w:sz="0" w:space="0" w:color="auto"/>
        <w:left w:val="none" w:sz="0" w:space="0" w:color="auto"/>
        <w:bottom w:val="none" w:sz="0" w:space="0" w:color="auto"/>
        <w:right w:val="none" w:sz="0" w:space="0" w:color="auto"/>
      </w:divBdr>
      <w:divsChild>
        <w:div w:id="893657207">
          <w:marLeft w:val="0"/>
          <w:marRight w:val="0"/>
          <w:marTop w:val="0"/>
          <w:marBottom w:val="0"/>
          <w:divBdr>
            <w:top w:val="none" w:sz="0" w:space="0" w:color="auto"/>
            <w:left w:val="none" w:sz="0" w:space="0" w:color="auto"/>
            <w:bottom w:val="none" w:sz="0" w:space="0" w:color="auto"/>
            <w:right w:val="none" w:sz="0" w:space="0" w:color="auto"/>
          </w:divBdr>
          <w:divsChild>
            <w:div w:id="473761370">
              <w:marLeft w:val="0"/>
              <w:marRight w:val="0"/>
              <w:marTop w:val="0"/>
              <w:marBottom w:val="0"/>
              <w:divBdr>
                <w:top w:val="none" w:sz="0" w:space="0" w:color="auto"/>
                <w:left w:val="none" w:sz="0" w:space="0" w:color="auto"/>
                <w:bottom w:val="none" w:sz="0" w:space="0" w:color="auto"/>
                <w:right w:val="none" w:sz="0" w:space="0" w:color="auto"/>
              </w:divBdr>
              <w:divsChild>
                <w:div w:id="1025328797">
                  <w:marLeft w:val="0"/>
                  <w:marRight w:val="0"/>
                  <w:marTop w:val="0"/>
                  <w:marBottom w:val="0"/>
                  <w:divBdr>
                    <w:top w:val="none" w:sz="0" w:space="0" w:color="auto"/>
                    <w:left w:val="none" w:sz="0" w:space="0" w:color="auto"/>
                    <w:bottom w:val="none" w:sz="0" w:space="0" w:color="auto"/>
                    <w:right w:val="none" w:sz="0" w:space="0" w:color="auto"/>
                  </w:divBdr>
                  <w:divsChild>
                    <w:div w:id="618148966">
                      <w:marLeft w:val="0"/>
                      <w:marRight w:val="0"/>
                      <w:marTop w:val="0"/>
                      <w:marBottom w:val="120"/>
                      <w:divBdr>
                        <w:top w:val="none" w:sz="0" w:space="0" w:color="auto"/>
                        <w:left w:val="none" w:sz="0" w:space="0" w:color="auto"/>
                        <w:bottom w:val="none" w:sz="0" w:space="0" w:color="auto"/>
                        <w:right w:val="none" w:sz="0" w:space="0" w:color="auto"/>
                      </w:divBdr>
                    </w:div>
                    <w:div w:id="1029647429">
                      <w:marLeft w:val="75"/>
                      <w:marRight w:val="0"/>
                      <w:marTop w:val="0"/>
                      <w:marBottom w:val="0"/>
                      <w:divBdr>
                        <w:top w:val="none" w:sz="0" w:space="0" w:color="auto"/>
                        <w:left w:val="none" w:sz="0" w:space="0" w:color="auto"/>
                        <w:bottom w:val="none" w:sz="0" w:space="0" w:color="auto"/>
                        <w:right w:val="none" w:sz="0" w:space="0" w:color="auto"/>
                      </w:divBdr>
                    </w:div>
                    <w:div w:id="1642466810">
                      <w:marLeft w:val="75"/>
                      <w:marRight w:val="0"/>
                      <w:marTop w:val="0"/>
                      <w:marBottom w:val="0"/>
                      <w:divBdr>
                        <w:top w:val="none" w:sz="0" w:space="0" w:color="auto"/>
                        <w:left w:val="none" w:sz="0" w:space="0" w:color="auto"/>
                        <w:bottom w:val="none" w:sz="0" w:space="0" w:color="auto"/>
                        <w:right w:val="none" w:sz="0" w:space="0" w:color="auto"/>
                      </w:divBdr>
                    </w:div>
                    <w:div w:id="915091820">
                      <w:marLeft w:val="75"/>
                      <w:marRight w:val="0"/>
                      <w:marTop w:val="0"/>
                      <w:marBottom w:val="0"/>
                      <w:divBdr>
                        <w:top w:val="none" w:sz="0" w:space="0" w:color="auto"/>
                        <w:left w:val="none" w:sz="0" w:space="0" w:color="auto"/>
                        <w:bottom w:val="none" w:sz="0" w:space="0" w:color="auto"/>
                        <w:right w:val="none" w:sz="0" w:space="0" w:color="auto"/>
                      </w:divBdr>
                    </w:div>
                    <w:div w:id="11934977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Exodus+2&amp;version=NI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iblegateway.com/passage/?search=Exodus+2&amp;version=NIV" TargetMode="External"/><Relationship Id="rId12" Type="http://schemas.openxmlformats.org/officeDocument/2006/relationships/hyperlink" Target="https://www.biblegateway.com/passage/?search=Exodus+2&amp;version=NI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blegateway.com/passage/?search=Exodus+2&amp;version=NI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biblegateway.com/passage/?search=Exodus+2&amp;version=NIV" TargetMode="External"/><Relationship Id="rId4" Type="http://schemas.openxmlformats.org/officeDocument/2006/relationships/webSettings" Target="webSettings.xml"/><Relationship Id="rId9" Type="http://schemas.openxmlformats.org/officeDocument/2006/relationships/hyperlink" Target="https://www.biblegateway.com/passage/?search=Exodus+2&amp;version=NI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Esau</dc:creator>
  <cp:keywords/>
  <dc:description/>
  <cp:lastModifiedBy>David Esau</cp:lastModifiedBy>
  <cp:revision>7</cp:revision>
  <cp:lastPrinted>2022-09-23T00:19:00Z</cp:lastPrinted>
  <dcterms:created xsi:type="dcterms:W3CDTF">2022-09-17T00:08:00Z</dcterms:created>
  <dcterms:modified xsi:type="dcterms:W3CDTF">2022-09-23T00:31:00Z</dcterms:modified>
</cp:coreProperties>
</file>